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CEB" w:rsidRDefault="00020CEB" w:rsidP="00020CEB">
      <w:pPr>
        <w:pStyle w:val="Heading1"/>
        <w:spacing w:after="40"/>
      </w:pPr>
      <w:r>
        <w:t>Checklist:</w:t>
      </w:r>
      <w:bookmarkStart w:id="0" w:name="_Toc72948293"/>
      <w:r>
        <w:t xml:space="preserve"> </w:t>
      </w:r>
      <w:r>
        <w:t>Preparing Your System for a Remote Hearing</w:t>
      </w:r>
      <w:bookmarkStart w:id="1" w:name="_GoBack"/>
      <w:bookmarkEnd w:id="0"/>
      <w:bookmarkEnd w:id="1"/>
    </w:p>
    <w:p w:rsidR="00020CEB" w:rsidRPr="00020CEB" w:rsidRDefault="00020CEB" w:rsidP="00020CEB">
      <w:pPr>
        <w:spacing w:after="0"/>
        <w:rPr>
          <w:lang w:val="en-CA"/>
        </w:rPr>
      </w:pPr>
    </w:p>
    <w:tbl>
      <w:tblPr>
        <w:tblStyle w:val="TableGrid2"/>
        <w:tblW w:w="11695" w:type="dxa"/>
        <w:jc w:val="center"/>
        <w:tblLayout w:type="fixed"/>
        <w:tblLook w:val="04A0" w:firstRow="1" w:lastRow="0" w:firstColumn="1" w:lastColumn="0" w:noHBand="0" w:noVBand="1"/>
      </w:tblPr>
      <w:tblGrid>
        <w:gridCol w:w="535"/>
        <w:gridCol w:w="10260"/>
        <w:gridCol w:w="900"/>
      </w:tblGrid>
      <w:tr w:rsidR="00020CEB" w:rsidRPr="0072471D" w:rsidTr="00BD13EC">
        <w:trPr>
          <w:trHeight w:val="53"/>
          <w:jc w:val="center"/>
        </w:trPr>
        <w:tc>
          <w:tcPr>
            <w:tcW w:w="535" w:type="dxa"/>
            <w:shd w:val="clear" w:color="auto" w:fill="BFBFBF"/>
          </w:tcPr>
          <w:p w:rsidR="00020CEB" w:rsidRPr="0072471D" w:rsidRDefault="00020CEB" w:rsidP="00BD13E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No</w:t>
            </w:r>
          </w:p>
        </w:tc>
        <w:tc>
          <w:tcPr>
            <w:tcW w:w="10260" w:type="dxa"/>
            <w:shd w:val="clear" w:color="auto" w:fill="BFBFBF"/>
          </w:tcPr>
          <w:p w:rsidR="00020CEB" w:rsidRPr="0072471D" w:rsidRDefault="00020CEB" w:rsidP="00BD13EC">
            <w:pPr>
              <w:jc w:val="center"/>
              <w:rPr>
                <w:rFonts w:ascii="Arial" w:hAnsi="Arial" w:cs="Arial"/>
                <w:b/>
                <w:bCs/>
              </w:rPr>
            </w:pPr>
            <w:r w:rsidRPr="0072471D">
              <w:rPr>
                <w:rFonts w:ascii="Arial" w:hAnsi="Arial" w:cs="Arial"/>
                <w:b/>
                <w:bCs/>
              </w:rPr>
              <w:t>Item</w:t>
            </w:r>
          </w:p>
        </w:tc>
        <w:tc>
          <w:tcPr>
            <w:tcW w:w="900" w:type="dxa"/>
            <w:shd w:val="clear" w:color="auto" w:fill="BFBFBF"/>
          </w:tcPr>
          <w:p w:rsidR="00020CEB" w:rsidRPr="0072471D" w:rsidRDefault="00020CEB" w:rsidP="00BD13EC">
            <w:pPr>
              <w:jc w:val="center"/>
              <w:rPr>
                <w:rFonts w:ascii="Arial" w:hAnsi="Arial" w:cs="Arial"/>
                <w:b/>
                <w:bCs/>
              </w:rPr>
            </w:pPr>
            <w:r w:rsidRPr="0072471D">
              <w:rPr>
                <w:rFonts w:ascii="Arial" w:hAnsi="Arial" w:cs="Arial"/>
                <w:b/>
                <w:bCs/>
              </w:rPr>
              <w:t>Check</w:t>
            </w:r>
          </w:p>
        </w:tc>
      </w:tr>
      <w:tr w:rsidR="00020CEB" w:rsidRPr="0072471D" w:rsidTr="00BD13EC">
        <w:trPr>
          <w:trHeight w:val="314"/>
          <w:jc w:val="center"/>
        </w:trPr>
        <w:tc>
          <w:tcPr>
            <w:tcW w:w="11695" w:type="dxa"/>
            <w:gridSpan w:val="3"/>
          </w:tcPr>
          <w:p w:rsidR="00020CEB" w:rsidRPr="0072471D" w:rsidRDefault="00020CEB" w:rsidP="00BD13EC">
            <w:pPr>
              <w:rPr>
                <w:rFonts w:ascii="Arial" w:hAnsi="Arial" w:cs="Arial"/>
                <w:b/>
                <w:bCs/>
              </w:rPr>
            </w:pPr>
            <w:r w:rsidRPr="0072471D">
              <w:rPr>
                <w:rFonts w:ascii="Arial" w:hAnsi="Arial" w:cs="Arial"/>
                <w:b/>
                <w:bCs/>
              </w:rPr>
              <w:t>As soon as the remote hearing is scheduled</w:t>
            </w:r>
          </w:p>
        </w:tc>
      </w:tr>
      <w:tr w:rsidR="00020CEB" w:rsidRPr="0072471D" w:rsidTr="00BD13EC">
        <w:trPr>
          <w:jc w:val="center"/>
        </w:trPr>
        <w:tc>
          <w:tcPr>
            <w:tcW w:w="535" w:type="dxa"/>
          </w:tcPr>
          <w:p w:rsidR="00020CEB" w:rsidRPr="0072471D" w:rsidRDefault="00020CEB" w:rsidP="00020CEB">
            <w:pPr>
              <w:numPr>
                <w:ilvl w:val="0"/>
                <w:numId w:val="2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0260" w:type="dxa"/>
          </w:tcPr>
          <w:p w:rsidR="00020CEB" w:rsidRPr="0072471D" w:rsidRDefault="00020CEB" w:rsidP="00BD13EC">
            <w:pPr>
              <w:rPr>
                <w:rFonts w:ascii="Arial" w:hAnsi="Arial" w:cs="Arial"/>
              </w:rPr>
            </w:pPr>
            <w:r w:rsidRPr="0072471D">
              <w:rPr>
                <w:rFonts w:ascii="Arial" w:hAnsi="Arial" w:cs="Arial"/>
              </w:rPr>
              <w:t>Confirm everyone</w:t>
            </w:r>
            <w:r>
              <w:rPr>
                <w:rFonts w:ascii="Arial" w:hAnsi="Arial" w:cs="Arial"/>
              </w:rPr>
              <w:t>, including clients,</w:t>
            </w:r>
            <w:r w:rsidRPr="0072471D">
              <w:rPr>
                <w:rFonts w:ascii="Arial" w:hAnsi="Arial" w:cs="Arial"/>
              </w:rPr>
              <w:t xml:space="preserve"> ha</w:t>
            </w:r>
            <w:r>
              <w:rPr>
                <w:rFonts w:ascii="Arial" w:hAnsi="Arial" w:cs="Arial"/>
              </w:rPr>
              <w:t>ve</w:t>
            </w:r>
            <w:r w:rsidRPr="0072471D">
              <w:rPr>
                <w:rFonts w:ascii="Arial" w:hAnsi="Arial" w:cs="Arial"/>
              </w:rPr>
              <w:t xml:space="preserve"> the hardware and software required</w:t>
            </w:r>
            <w:r>
              <w:rPr>
                <w:rFonts w:ascii="Arial" w:hAnsi="Arial" w:cs="Arial"/>
              </w:rPr>
              <w:t>.</w:t>
            </w:r>
            <w:r w:rsidRPr="0072471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00" w:type="dxa"/>
          </w:tcPr>
          <w:p w:rsidR="00020CEB" w:rsidRPr="0072471D" w:rsidRDefault="00020CEB" w:rsidP="00BD13E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20CEB" w:rsidRPr="0072471D" w:rsidTr="00BD13EC">
        <w:trPr>
          <w:jc w:val="center"/>
        </w:trPr>
        <w:tc>
          <w:tcPr>
            <w:tcW w:w="535" w:type="dxa"/>
          </w:tcPr>
          <w:p w:rsidR="00020CEB" w:rsidRPr="0072471D" w:rsidRDefault="00020CEB" w:rsidP="00020CEB">
            <w:pPr>
              <w:numPr>
                <w:ilvl w:val="0"/>
                <w:numId w:val="2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0260" w:type="dxa"/>
          </w:tcPr>
          <w:p w:rsidR="00020CEB" w:rsidRPr="0072471D" w:rsidRDefault="00020CEB" w:rsidP="00BD13EC">
            <w:pPr>
              <w:rPr>
                <w:rFonts w:ascii="Arial" w:hAnsi="Arial" w:cs="Arial"/>
              </w:rPr>
            </w:pPr>
            <w:r w:rsidRPr="0072471D">
              <w:rPr>
                <w:rFonts w:ascii="Arial" w:hAnsi="Arial" w:cs="Arial"/>
              </w:rPr>
              <w:t>Confirm formats for documents and ensure everyone has access to the software needed to view documents (e.g.,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72471D">
              <w:rPr>
                <w:rFonts w:ascii="Arial" w:hAnsi="Arial" w:cs="Arial"/>
              </w:rPr>
              <w:t>CaseLines</w:t>
            </w:r>
            <w:proofErr w:type="spellEnd"/>
            <w:r w:rsidRPr="0072471D">
              <w:rPr>
                <w:rFonts w:ascii="Arial" w:hAnsi="Arial" w:cs="Arial"/>
              </w:rPr>
              <w:t xml:space="preserve">, Adobe Acrobat). </w:t>
            </w:r>
          </w:p>
        </w:tc>
        <w:tc>
          <w:tcPr>
            <w:tcW w:w="900" w:type="dxa"/>
          </w:tcPr>
          <w:p w:rsidR="00020CEB" w:rsidRPr="0072471D" w:rsidRDefault="00020CEB" w:rsidP="00BD13E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20CEB" w:rsidRPr="0072471D" w:rsidTr="00BD13EC">
        <w:trPr>
          <w:jc w:val="center"/>
        </w:trPr>
        <w:tc>
          <w:tcPr>
            <w:tcW w:w="535" w:type="dxa"/>
          </w:tcPr>
          <w:p w:rsidR="00020CEB" w:rsidRPr="0072471D" w:rsidRDefault="00020CEB" w:rsidP="00020CEB">
            <w:pPr>
              <w:numPr>
                <w:ilvl w:val="0"/>
                <w:numId w:val="2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0260" w:type="dxa"/>
          </w:tcPr>
          <w:p w:rsidR="00020CEB" w:rsidRPr="0072471D" w:rsidRDefault="00020CEB" w:rsidP="00BD13EC">
            <w:pPr>
              <w:rPr>
                <w:rFonts w:ascii="Arial" w:hAnsi="Arial" w:cs="Arial"/>
              </w:rPr>
            </w:pPr>
            <w:r w:rsidRPr="0072471D">
              <w:rPr>
                <w:rFonts w:ascii="Arial" w:hAnsi="Arial" w:cs="Arial"/>
              </w:rPr>
              <w:t>If applicable, determine who will present the documents on-screen and what software will be used.</w:t>
            </w:r>
          </w:p>
        </w:tc>
        <w:tc>
          <w:tcPr>
            <w:tcW w:w="900" w:type="dxa"/>
          </w:tcPr>
          <w:p w:rsidR="00020CEB" w:rsidRPr="0072471D" w:rsidRDefault="00020CEB" w:rsidP="00BD13E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20CEB" w:rsidRPr="0072471D" w:rsidTr="00BD13EC">
        <w:trPr>
          <w:trHeight w:val="305"/>
          <w:jc w:val="center"/>
        </w:trPr>
        <w:tc>
          <w:tcPr>
            <w:tcW w:w="11695" w:type="dxa"/>
            <w:gridSpan w:val="3"/>
          </w:tcPr>
          <w:p w:rsidR="00020CEB" w:rsidRPr="0072471D" w:rsidRDefault="00020CEB" w:rsidP="00BD13EC">
            <w:pPr>
              <w:rPr>
                <w:rFonts w:ascii="Arial" w:hAnsi="Arial" w:cs="Arial"/>
                <w:b/>
                <w:bCs/>
              </w:rPr>
            </w:pPr>
            <w:r w:rsidRPr="0072471D">
              <w:rPr>
                <w:rFonts w:ascii="Arial" w:hAnsi="Arial" w:cs="Arial"/>
                <w:b/>
                <w:bCs/>
              </w:rPr>
              <w:t>A few days before the remote hearing</w:t>
            </w:r>
          </w:p>
        </w:tc>
      </w:tr>
      <w:tr w:rsidR="00020CEB" w:rsidRPr="0072471D" w:rsidTr="00BD13EC">
        <w:trPr>
          <w:jc w:val="center"/>
        </w:trPr>
        <w:tc>
          <w:tcPr>
            <w:tcW w:w="535" w:type="dxa"/>
          </w:tcPr>
          <w:p w:rsidR="00020CEB" w:rsidRPr="0072471D" w:rsidRDefault="00020CEB" w:rsidP="00020CEB">
            <w:pPr>
              <w:numPr>
                <w:ilvl w:val="0"/>
                <w:numId w:val="2"/>
              </w:numPr>
              <w:contextualSpacing/>
              <w:rPr>
                <w:rFonts w:ascii="Arial" w:hAnsi="Arial" w:cs="Arial"/>
              </w:rPr>
            </w:pPr>
          </w:p>
        </w:tc>
        <w:tc>
          <w:tcPr>
            <w:tcW w:w="10260" w:type="dxa"/>
          </w:tcPr>
          <w:p w:rsidR="00020CEB" w:rsidRPr="0072471D" w:rsidRDefault="00020CEB" w:rsidP="00BD13EC">
            <w:pPr>
              <w:rPr>
                <w:rFonts w:ascii="Arial" w:hAnsi="Arial" w:cs="Arial"/>
              </w:rPr>
            </w:pPr>
            <w:r w:rsidRPr="0072471D">
              <w:rPr>
                <w:rFonts w:ascii="Arial" w:hAnsi="Arial" w:cs="Arial"/>
              </w:rPr>
              <w:t>Receive technology access details, ideally at least two days before the hearing.</w:t>
            </w:r>
          </w:p>
        </w:tc>
        <w:tc>
          <w:tcPr>
            <w:tcW w:w="900" w:type="dxa"/>
          </w:tcPr>
          <w:p w:rsidR="00020CEB" w:rsidRPr="0072471D" w:rsidRDefault="00020CEB" w:rsidP="00BD13EC">
            <w:pPr>
              <w:jc w:val="center"/>
              <w:rPr>
                <w:rFonts w:ascii="Arial" w:hAnsi="Arial" w:cs="Arial"/>
              </w:rPr>
            </w:pPr>
          </w:p>
        </w:tc>
      </w:tr>
      <w:tr w:rsidR="00020CEB" w:rsidRPr="0072471D" w:rsidTr="00BD13EC">
        <w:trPr>
          <w:jc w:val="center"/>
        </w:trPr>
        <w:tc>
          <w:tcPr>
            <w:tcW w:w="535" w:type="dxa"/>
          </w:tcPr>
          <w:p w:rsidR="00020CEB" w:rsidRPr="0072471D" w:rsidRDefault="00020CEB" w:rsidP="00020CEB">
            <w:pPr>
              <w:numPr>
                <w:ilvl w:val="0"/>
                <w:numId w:val="2"/>
              </w:numPr>
              <w:contextualSpacing/>
              <w:rPr>
                <w:rFonts w:ascii="Arial" w:hAnsi="Arial" w:cs="Arial"/>
              </w:rPr>
            </w:pPr>
          </w:p>
        </w:tc>
        <w:tc>
          <w:tcPr>
            <w:tcW w:w="10260" w:type="dxa"/>
          </w:tcPr>
          <w:p w:rsidR="00020CEB" w:rsidRPr="0072471D" w:rsidRDefault="00020CEB" w:rsidP="00BD13EC">
            <w:pPr>
              <w:rPr>
                <w:rFonts w:ascii="Arial" w:hAnsi="Arial" w:cs="Arial"/>
              </w:rPr>
            </w:pPr>
            <w:r w:rsidRPr="0072471D">
              <w:rPr>
                <w:rFonts w:ascii="Arial" w:hAnsi="Arial" w:cs="Arial"/>
              </w:rPr>
              <w:t>Schedule a test run at least one day in advance of the hearing with all parties and, if they wish to participate, the judge and/or the registrar/judicial assistan</w:t>
            </w:r>
            <w:r>
              <w:rPr>
                <w:rFonts w:ascii="Arial" w:hAnsi="Arial" w:cs="Arial"/>
              </w:rPr>
              <w:t>t, to go through the checklist.</w:t>
            </w:r>
          </w:p>
        </w:tc>
        <w:tc>
          <w:tcPr>
            <w:tcW w:w="900" w:type="dxa"/>
          </w:tcPr>
          <w:p w:rsidR="00020CEB" w:rsidRPr="0072471D" w:rsidRDefault="00020CEB" w:rsidP="00BD13EC">
            <w:pPr>
              <w:jc w:val="center"/>
              <w:rPr>
                <w:rFonts w:ascii="Arial" w:hAnsi="Arial" w:cs="Arial"/>
              </w:rPr>
            </w:pPr>
          </w:p>
        </w:tc>
      </w:tr>
      <w:tr w:rsidR="00020CEB" w:rsidRPr="0072471D" w:rsidTr="00BD13EC">
        <w:trPr>
          <w:jc w:val="center"/>
        </w:trPr>
        <w:tc>
          <w:tcPr>
            <w:tcW w:w="535" w:type="dxa"/>
          </w:tcPr>
          <w:p w:rsidR="00020CEB" w:rsidRPr="0072471D" w:rsidRDefault="00020CEB" w:rsidP="00020CEB">
            <w:pPr>
              <w:numPr>
                <w:ilvl w:val="0"/>
                <w:numId w:val="2"/>
              </w:numPr>
              <w:contextualSpacing/>
              <w:rPr>
                <w:rFonts w:ascii="Arial" w:hAnsi="Arial" w:cs="Arial"/>
              </w:rPr>
            </w:pPr>
          </w:p>
        </w:tc>
        <w:tc>
          <w:tcPr>
            <w:tcW w:w="10260" w:type="dxa"/>
          </w:tcPr>
          <w:p w:rsidR="00020CEB" w:rsidRPr="0072471D" w:rsidRDefault="00020CEB" w:rsidP="00BD13EC">
            <w:pPr>
              <w:rPr>
                <w:rFonts w:ascii="Arial" w:hAnsi="Arial" w:cs="Arial"/>
              </w:rPr>
            </w:pPr>
            <w:r w:rsidRPr="0072471D">
              <w:rPr>
                <w:rFonts w:ascii="Arial" w:hAnsi="Arial" w:cs="Arial"/>
              </w:rPr>
              <w:t>For the test run, prepare computer, screens, microphone, headset, camera, phone, battery chargers, power adapters, and confirm they are functioning properly.</w:t>
            </w:r>
          </w:p>
        </w:tc>
        <w:tc>
          <w:tcPr>
            <w:tcW w:w="900" w:type="dxa"/>
          </w:tcPr>
          <w:p w:rsidR="00020CEB" w:rsidRPr="0072471D" w:rsidRDefault="00020CEB" w:rsidP="00BD13EC">
            <w:pPr>
              <w:jc w:val="center"/>
              <w:rPr>
                <w:rFonts w:ascii="Arial" w:hAnsi="Arial" w:cs="Arial"/>
              </w:rPr>
            </w:pPr>
          </w:p>
        </w:tc>
      </w:tr>
      <w:tr w:rsidR="00020CEB" w:rsidRPr="0072471D" w:rsidTr="00BD13EC">
        <w:trPr>
          <w:jc w:val="center"/>
        </w:trPr>
        <w:tc>
          <w:tcPr>
            <w:tcW w:w="535" w:type="dxa"/>
          </w:tcPr>
          <w:p w:rsidR="00020CEB" w:rsidRPr="0072471D" w:rsidRDefault="00020CEB" w:rsidP="00020CEB">
            <w:pPr>
              <w:numPr>
                <w:ilvl w:val="0"/>
                <w:numId w:val="2"/>
              </w:numPr>
              <w:contextualSpacing/>
              <w:rPr>
                <w:rFonts w:ascii="Arial" w:hAnsi="Arial" w:cs="Arial"/>
              </w:rPr>
            </w:pPr>
          </w:p>
        </w:tc>
        <w:tc>
          <w:tcPr>
            <w:tcW w:w="10260" w:type="dxa"/>
          </w:tcPr>
          <w:p w:rsidR="00020CEB" w:rsidRPr="0072471D" w:rsidRDefault="00020CEB" w:rsidP="00BD13EC">
            <w:pPr>
              <w:rPr>
                <w:rFonts w:ascii="Arial" w:hAnsi="Arial" w:cs="Arial"/>
              </w:rPr>
            </w:pPr>
            <w:r w:rsidRPr="0072471D">
              <w:rPr>
                <w:rFonts w:ascii="Arial" w:hAnsi="Arial" w:cs="Arial"/>
              </w:rPr>
              <w:t xml:space="preserve">Confirm access to </w:t>
            </w:r>
            <w:proofErr w:type="spellStart"/>
            <w:r w:rsidRPr="0072471D">
              <w:rPr>
                <w:rFonts w:ascii="Arial" w:hAnsi="Arial" w:cs="Arial"/>
              </w:rPr>
              <w:t>CaseLines</w:t>
            </w:r>
            <w:proofErr w:type="spellEnd"/>
            <w:r w:rsidRPr="0072471D">
              <w:rPr>
                <w:rFonts w:ascii="Arial" w:hAnsi="Arial" w:cs="Arial"/>
              </w:rPr>
              <w:t xml:space="preserve"> or other software to be used for viewing documents. Familiarize yourself with how to use the platform. See </w:t>
            </w:r>
            <w:hyperlink w:anchor="_APPENDIX_E:_CaseLines" w:history="1">
              <w:r w:rsidRPr="00E3434E">
                <w:rPr>
                  <w:rStyle w:val="Hyperlink"/>
                  <w:rFonts w:ascii="Arial" w:hAnsi="Arial" w:cs="Arial"/>
                </w:rPr>
                <w:t xml:space="preserve">Appendix </w:t>
              </w:r>
              <w:r w:rsidRPr="00E3434E">
                <w:rPr>
                  <w:rStyle w:val="Hyperlink"/>
                  <w:rFonts w:ascii="Arial" w:hAnsi="Arial" w:cs="Arial"/>
                  <w:bCs/>
                </w:rPr>
                <w:t>E</w:t>
              </w:r>
            </w:hyperlink>
            <w:r w:rsidRPr="0072471D">
              <w:rPr>
                <w:rFonts w:ascii="Arial" w:hAnsi="Arial" w:cs="Arial"/>
              </w:rPr>
              <w:t xml:space="preserve"> for more information.</w:t>
            </w:r>
          </w:p>
        </w:tc>
        <w:tc>
          <w:tcPr>
            <w:tcW w:w="900" w:type="dxa"/>
          </w:tcPr>
          <w:p w:rsidR="00020CEB" w:rsidRPr="0072471D" w:rsidRDefault="00020CEB" w:rsidP="00BD13EC">
            <w:pPr>
              <w:jc w:val="center"/>
              <w:rPr>
                <w:rFonts w:ascii="Arial" w:hAnsi="Arial" w:cs="Arial"/>
              </w:rPr>
            </w:pPr>
          </w:p>
        </w:tc>
      </w:tr>
      <w:tr w:rsidR="00020CEB" w:rsidRPr="0072471D" w:rsidTr="00BD13EC">
        <w:trPr>
          <w:jc w:val="center"/>
        </w:trPr>
        <w:tc>
          <w:tcPr>
            <w:tcW w:w="535" w:type="dxa"/>
          </w:tcPr>
          <w:p w:rsidR="00020CEB" w:rsidRPr="0072471D" w:rsidRDefault="00020CEB" w:rsidP="00020CEB">
            <w:pPr>
              <w:numPr>
                <w:ilvl w:val="0"/>
                <w:numId w:val="2"/>
              </w:numPr>
              <w:contextualSpacing/>
              <w:rPr>
                <w:rFonts w:ascii="Arial" w:hAnsi="Arial" w:cs="Arial"/>
              </w:rPr>
            </w:pPr>
          </w:p>
        </w:tc>
        <w:tc>
          <w:tcPr>
            <w:tcW w:w="10260" w:type="dxa"/>
          </w:tcPr>
          <w:p w:rsidR="00020CEB" w:rsidRPr="0072471D" w:rsidRDefault="00020CEB" w:rsidP="00BD13EC">
            <w:pPr>
              <w:rPr>
                <w:rFonts w:ascii="Arial" w:hAnsi="Arial" w:cs="Arial"/>
              </w:rPr>
            </w:pPr>
            <w:r w:rsidRPr="0072471D">
              <w:rPr>
                <w:rFonts w:ascii="Arial" w:hAnsi="Arial" w:cs="Arial"/>
              </w:rPr>
              <w:t>From the space where you will be working during the hearing, test camera to ensure a clear line of sight and test microphone settings to ensure clear audio. Adjust lighting for clear video and remember to look into the camera to make eye contact.</w:t>
            </w:r>
          </w:p>
        </w:tc>
        <w:tc>
          <w:tcPr>
            <w:tcW w:w="900" w:type="dxa"/>
          </w:tcPr>
          <w:p w:rsidR="00020CEB" w:rsidRPr="0072471D" w:rsidRDefault="00020CEB" w:rsidP="00BD13EC">
            <w:pPr>
              <w:jc w:val="center"/>
              <w:rPr>
                <w:rFonts w:ascii="Arial" w:hAnsi="Arial" w:cs="Arial"/>
              </w:rPr>
            </w:pPr>
          </w:p>
        </w:tc>
      </w:tr>
      <w:tr w:rsidR="00020CEB" w:rsidRPr="0072471D" w:rsidTr="00BD13EC">
        <w:trPr>
          <w:jc w:val="center"/>
        </w:trPr>
        <w:tc>
          <w:tcPr>
            <w:tcW w:w="535" w:type="dxa"/>
          </w:tcPr>
          <w:p w:rsidR="00020CEB" w:rsidRPr="0072471D" w:rsidRDefault="00020CEB" w:rsidP="00020CEB">
            <w:pPr>
              <w:numPr>
                <w:ilvl w:val="0"/>
                <w:numId w:val="2"/>
              </w:numPr>
              <w:contextualSpacing/>
              <w:rPr>
                <w:rFonts w:ascii="Arial" w:hAnsi="Arial" w:cs="Arial"/>
              </w:rPr>
            </w:pPr>
          </w:p>
        </w:tc>
        <w:tc>
          <w:tcPr>
            <w:tcW w:w="10260" w:type="dxa"/>
          </w:tcPr>
          <w:p w:rsidR="00020CEB" w:rsidRPr="0072471D" w:rsidRDefault="00020CEB" w:rsidP="00BD13EC">
            <w:pPr>
              <w:rPr>
                <w:rFonts w:ascii="Arial" w:hAnsi="Arial" w:cs="Arial"/>
              </w:rPr>
            </w:pPr>
            <w:r w:rsidRPr="0072471D">
              <w:rPr>
                <w:rFonts w:ascii="Arial" w:hAnsi="Arial" w:cs="Arial"/>
              </w:rPr>
              <w:t>Prepare a secondary device such as a phone or tablet by installing and testing relevant software as a back-up in the event the primary device fails.</w:t>
            </w:r>
          </w:p>
        </w:tc>
        <w:tc>
          <w:tcPr>
            <w:tcW w:w="900" w:type="dxa"/>
          </w:tcPr>
          <w:p w:rsidR="00020CEB" w:rsidRPr="0072471D" w:rsidRDefault="00020CEB" w:rsidP="00BD13EC">
            <w:pPr>
              <w:jc w:val="center"/>
              <w:rPr>
                <w:rFonts w:ascii="Arial" w:hAnsi="Arial" w:cs="Arial"/>
              </w:rPr>
            </w:pPr>
          </w:p>
        </w:tc>
      </w:tr>
      <w:tr w:rsidR="00020CEB" w:rsidRPr="0072471D" w:rsidTr="00BD13EC">
        <w:trPr>
          <w:jc w:val="center"/>
        </w:trPr>
        <w:tc>
          <w:tcPr>
            <w:tcW w:w="535" w:type="dxa"/>
          </w:tcPr>
          <w:p w:rsidR="00020CEB" w:rsidRPr="0072471D" w:rsidRDefault="00020CEB" w:rsidP="00020CEB">
            <w:pPr>
              <w:numPr>
                <w:ilvl w:val="0"/>
                <w:numId w:val="2"/>
              </w:numPr>
              <w:contextualSpacing/>
              <w:rPr>
                <w:rFonts w:ascii="Arial" w:hAnsi="Arial" w:cs="Arial"/>
              </w:rPr>
            </w:pPr>
          </w:p>
        </w:tc>
        <w:tc>
          <w:tcPr>
            <w:tcW w:w="10260" w:type="dxa"/>
          </w:tcPr>
          <w:p w:rsidR="00020CEB" w:rsidRPr="0072471D" w:rsidRDefault="00020CEB" w:rsidP="00BD13EC">
            <w:pPr>
              <w:rPr>
                <w:rFonts w:ascii="Arial" w:hAnsi="Arial" w:cs="Arial"/>
              </w:rPr>
            </w:pPr>
            <w:r w:rsidRPr="0072471D">
              <w:rPr>
                <w:rFonts w:ascii="Arial" w:hAnsi="Arial" w:cs="Arial"/>
              </w:rPr>
              <w:t>Familiarize yourself and your team with the meeting platform, including entering and leaving</w:t>
            </w:r>
            <w:r>
              <w:rPr>
                <w:rFonts w:ascii="Arial" w:hAnsi="Arial" w:cs="Arial"/>
              </w:rPr>
              <w:t>,</w:t>
            </w:r>
            <w:r w:rsidRPr="0072471D">
              <w:rPr>
                <w:rFonts w:ascii="Arial" w:hAnsi="Arial" w:cs="Arial"/>
              </w:rPr>
              <w:t xml:space="preserve"> toggling audio and video, pinning a speaker, changing spe</w:t>
            </w:r>
            <w:r>
              <w:rPr>
                <w:rFonts w:ascii="Arial" w:hAnsi="Arial" w:cs="Arial"/>
              </w:rPr>
              <w:t>aker views, and breakout rooms.</w:t>
            </w:r>
          </w:p>
        </w:tc>
        <w:tc>
          <w:tcPr>
            <w:tcW w:w="900" w:type="dxa"/>
          </w:tcPr>
          <w:p w:rsidR="00020CEB" w:rsidRPr="0072471D" w:rsidRDefault="00020CEB" w:rsidP="00BD13EC">
            <w:pPr>
              <w:jc w:val="center"/>
              <w:rPr>
                <w:rFonts w:ascii="Arial" w:hAnsi="Arial" w:cs="Arial"/>
              </w:rPr>
            </w:pPr>
          </w:p>
        </w:tc>
      </w:tr>
      <w:tr w:rsidR="00020CEB" w:rsidRPr="0072471D" w:rsidTr="00BD13EC">
        <w:trPr>
          <w:jc w:val="center"/>
        </w:trPr>
        <w:tc>
          <w:tcPr>
            <w:tcW w:w="535" w:type="dxa"/>
          </w:tcPr>
          <w:p w:rsidR="00020CEB" w:rsidRPr="0072471D" w:rsidRDefault="00020CEB" w:rsidP="00020CEB">
            <w:pPr>
              <w:numPr>
                <w:ilvl w:val="0"/>
                <w:numId w:val="2"/>
              </w:numPr>
              <w:contextualSpacing/>
              <w:rPr>
                <w:rFonts w:ascii="Arial" w:hAnsi="Arial" w:cs="Arial"/>
              </w:rPr>
            </w:pPr>
          </w:p>
        </w:tc>
        <w:tc>
          <w:tcPr>
            <w:tcW w:w="10260" w:type="dxa"/>
          </w:tcPr>
          <w:p w:rsidR="00020CEB" w:rsidRPr="0072471D" w:rsidRDefault="00020CEB" w:rsidP="00BD13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Test internet speed:</w:t>
            </w:r>
            <w:r w:rsidRPr="0072471D">
              <w:rPr>
                <w:rFonts w:ascii="Arial" w:hAnsi="Arial" w:cs="Arial"/>
              </w:rPr>
              <w:t xml:space="preserve"> </w:t>
            </w:r>
            <w:hyperlink r:id="rId5" w:history="1">
              <w:r w:rsidRPr="003802FC">
                <w:rPr>
                  <w:rStyle w:val="Hyperlink"/>
                  <w:rFonts w:ascii="Arial" w:hAnsi="Arial" w:cs="Arial"/>
                </w:rPr>
                <w:t>https://www.speedtest.net/</w:t>
              </w:r>
            </w:hyperlink>
          </w:p>
          <w:p w:rsidR="00020CEB" w:rsidRPr="0072471D" w:rsidRDefault="00020CEB" w:rsidP="00BD13EC">
            <w:pPr>
              <w:rPr>
                <w:rFonts w:ascii="Arial" w:hAnsi="Arial" w:cs="Arial"/>
              </w:rPr>
            </w:pPr>
            <w:r w:rsidRPr="0072471D">
              <w:rPr>
                <w:rFonts w:ascii="Arial" w:hAnsi="Arial" w:cs="Arial"/>
                <w:b/>
                <w:bCs/>
              </w:rPr>
              <w:t>TIP:</w:t>
            </w:r>
            <w:r w:rsidRPr="0072471D">
              <w:rPr>
                <w:rFonts w:ascii="Arial" w:hAnsi="Arial" w:cs="Arial"/>
              </w:rPr>
              <w:t xml:space="preserve"> use hard-wired internet connection if possible.</w:t>
            </w:r>
          </w:p>
          <w:p w:rsidR="00020CEB" w:rsidRPr="0072471D" w:rsidRDefault="00020CEB" w:rsidP="00BD13EC">
            <w:pPr>
              <w:rPr>
                <w:rFonts w:ascii="Arial" w:hAnsi="Arial" w:cs="Arial"/>
              </w:rPr>
            </w:pPr>
            <w:r w:rsidRPr="0072471D">
              <w:rPr>
                <w:rFonts w:ascii="Arial" w:hAnsi="Arial" w:cs="Arial"/>
                <w:b/>
                <w:bCs/>
              </w:rPr>
              <w:t>TIP</w:t>
            </w:r>
            <w:r w:rsidRPr="0072471D">
              <w:rPr>
                <w:rFonts w:ascii="Arial" w:hAnsi="Arial" w:cs="Arial"/>
              </w:rPr>
              <w:t>: sit as close as possible to the internet modem / router if using Wi-Fi.</w:t>
            </w:r>
          </w:p>
          <w:p w:rsidR="00020CEB" w:rsidRPr="0072471D" w:rsidRDefault="00020CEB" w:rsidP="00BD13EC">
            <w:pPr>
              <w:rPr>
                <w:rFonts w:ascii="Arial" w:hAnsi="Arial" w:cs="Arial"/>
              </w:rPr>
            </w:pPr>
            <w:r w:rsidRPr="0072471D">
              <w:rPr>
                <w:rFonts w:ascii="Arial" w:hAnsi="Arial" w:cs="Arial"/>
                <w:b/>
                <w:bCs/>
              </w:rPr>
              <w:t>TIP</w:t>
            </w:r>
            <w:r w:rsidRPr="0072471D">
              <w:rPr>
                <w:rFonts w:ascii="Arial" w:hAnsi="Arial" w:cs="Arial"/>
              </w:rPr>
              <w:t>: request sole access of internet bandwidth or limit use of bandwidth by others.</w:t>
            </w:r>
          </w:p>
          <w:p w:rsidR="00020CEB" w:rsidRPr="0072471D" w:rsidRDefault="00020CEB" w:rsidP="00BD13EC">
            <w:pPr>
              <w:rPr>
                <w:rFonts w:ascii="Arial" w:hAnsi="Arial" w:cs="Arial"/>
              </w:rPr>
            </w:pPr>
            <w:r w:rsidRPr="0072471D">
              <w:rPr>
                <w:rFonts w:ascii="Arial" w:hAnsi="Arial" w:cs="Arial"/>
                <w:b/>
                <w:bCs/>
              </w:rPr>
              <w:t>TIP</w:t>
            </w:r>
            <w:r w:rsidRPr="0072471D">
              <w:rPr>
                <w:rFonts w:ascii="Arial" w:hAnsi="Arial" w:cs="Arial"/>
              </w:rPr>
              <w:t>: use your phone for the audio portion of the hearing and computer for video streaming if the internet connection is slow.</w:t>
            </w:r>
          </w:p>
          <w:p w:rsidR="00020CEB" w:rsidRPr="0072471D" w:rsidRDefault="00020CEB" w:rsidP="00BD13EC">
            <w:pPr>
              <w:rPr>
                <w:rFonts w:ascii="Arial" w:hAnsi="Arial" w:cs="Arial"/>
              </w:rPr>
            </w:pPr>
            <w:r w:rsidRPr="0072471D">
              <w:rPr>
                <w:rFonts w:ascii="Arial" w:hAnsi="Arial" w:cs="Arial"/>
                <w:b/>
                <w:bCs/>
              </w:rPr>
              <w:t>TIP</w:t>
            </w:r>
            <w:r w:rsidRPr="0072471D">
              <w:rPr>
                <w:rFonts w:ascii="Arial" w:hAnsi="Arial" w:cs="Arial"/>
              </w:rPr>
              <w:t>: do not use public Wi-Fi because connection speeds are slow, and security is unknown.</w:t>
            </w:r>
          </w:p>
          <w:p w:rsidR="00020CEB" w:rsidRPr="0072471D" w:rsidRDefault="00020CEB" w:rsidP="00BD13EC">
            <w:pPr>
              <w:rPr>
                <w:rFonts w:ascii="Arial" w:hAnsi="Arial" w:cs="Arial"/>
                <w:b/>
                <w:bCs/>
              </w:rPr>
            </w:pPr>
            <w:r w:rsidRPr="0072471D">
              <w:rPr>
                <w:rFonts w:ascii="Arial" w:hAnsi="Arial" w:cs="Arial"/>
                <w:b/>
                <w:bCs/>
              </w:rPr>
              <w:t xml:space="preserve">TIP: </w:t>
            </w:r>
            <w:r>
              <w:rPr>
                <w:rFonts w:ascii="Arial" w:hAnsi="Arial" w:cs="Arial"/>
              </w:rPr>
              <w:t>turn off Alexa, Siri, Google H</w:t>
            </w:r>
            <w:r w:rsidRPr="0072471D">
              <w:rPr>
                <w:rFonts w:ascii="Arial" w:hAnsi="Arial" w:cs="Arial"/>
              </w:rPr>
              <w:t>ome – they are listening, and they may respond</w:t>
            </w:r>
            <w:r w:rsidRPr="007D3F6D">
              <w:rPr>
                <w:rFonts w:ascii="Arial" w:hAnsi="Arial" w:cs="Arial"/>
              </w:rPr>
              <w:t>!</w:t>
            </w:r>
          </w:p>
        </w:tc>
        <w:tc>
          <w:tcPr>
            <w:tcW w:w="900" w:type="dxa"/>
          </w:tcPr>
          <w:p w:rsidR="00020CEB" w:rsidRPr="0072471D" w:rsidRDefault="00020CEB" w:rsidP="00BD13EC">
            <w:pPr>
              <w:jc w:val="center"/>
              <w:rPr>
                <w:rFonts w:ascii="Arial" w:hAnsi="Arial" w:cs="Arial"/>
              </w:rPr>
            </w:pPr>
          </w:p>
        </w:tc>
      </w:tr>
      <w:tr w:rsidR="00020CEB" w:rsidRPr="0072471D" w:rsidTr="00BD13EC">
        <w:trPr>
          <w:jc w:val="center"/>
        </w:trPr>
        <w:tc>
          <w:tcPr>
            <w:tcW w:w="535" w:type="dxa"/>
          </w:tcPr>
          <w:p w:rsidR="00020CEB" w:rsidRPr="0072471D" w:rsidRDefault="00020CEB" w:rsidP="00020CEB">
            <w:pPr>
              <w:numPr>
                <w:ilvl w:val="0"/>
                <w:numId w:val="2"/>
              </w:numPr>
              <w:contextualSpacing/>
              <w:rPr>
                <w:rFonts w:ascii="Arial" w:hAnsi="Arial" w:cs="Arial"/>
              </w:rPr>
            </w:pPr>
          </w:p>
        </w:tc>
        <w:tc>
          <w:tcPr>
            <w:tcW w:w="10260" w:type="dxa"/>
          </w:tcPr>
          <w:p w:rsidR="00020CEB" w:rsidRPr="0072471D" w:rsidRDefault="00020CEB" w:rsidP="00BD13EC">
            <w:pPr>
              <w:rPr>
                <w:rFonts w:ascii="Arial" w:hAnsi="Arial" w:cs="Arial"/>
              </w:rPr>
            </w:pPr>
            <w:r w:rsidRPr="0072471D">
              <w:rPr>
                <w:rFonts w:ascii="Arial" w:hAnsi="Arial" w:cs="Arial"/>
              </w:rPr>
              <w:t>Check location of documents you may need to access to confirm you have what you need.</w:t>
            </w:r>
          </w:p>
        </w:tc>
        <w:tc>
          <w:tcPr>
            <w:tcW w:w="900" w:type="dxa"/>
          </w:tcPr>
          <w:p w:rsidR="00020CEB" w:rsidRPr="0072471D" w:rsidRDefault="00020CEB" w:rsidP="00BD13EC">
            <w:pPr>
              <w:jc w:val="center"/>
              <w:rPr>
                <w:rFonts w:ascii="Arial" w:hAnsi="Arial" w:cs="Arial"/>
              </w:rPr>
            </w:pPr>
          </w:p>
        </w:tc>
      </w:tr>
      <w:tr w:rsidR="00020CEB" w:rsidRPr="0072471D" w:rsidTr="00BD13EC">
        <w:trPr>
          <w:jc w:val="center"/>
        </w:trPr>
        <w:tc>
          <w:tcPr>
            <w:tcW w:w="535" w:type="dxa"/>
          </w:tcPr>
          <w:p w:rsidR="00020CEB" w:rsidRPr="0072471D" w:rsidRDefault="00020CEB" w:rsidP="00020CEB">
            <w:pPr>
              <w:numPr>
                <w:ilvl w:val="0"/>
                <w:numId w:val="2"/>
              </w:numPr>
              <w:contextualSpacing/>
              <w:rPr>
                <w:rFonts w:ascii="Arial" w:hAnsi="Arial" w:cs="Arial"/>
              </w:rPr>
            </w:pPr>
          </w:p>
        </w:tc>
        <w:tc>
          <w:tcPr>
            <w:tcW w:w="10260" w:type="dxa"/>
          </w:tcPr>
          <w:p w:rsidR="00020CEB" w:rsidRPr="0072471D" w:rsidRDefault="00020CEB" w:rsidP="00BD13EC">
            <w:pPr>
              <w:rPr>
                <w:rFonts w:ascii="Arial" w:hAnsi="Arial" w:cs="Arial"/>
              </w:rPr>
            </w:pPr>
            <w:r w:rsidRPr="0072471D">
              <w:rPr>
                <w:rFonts w:ascii="Arial" w:hAnsi="Arial" w:cs="Arial"/>
              </w:rPr>
              <w:t>Confirm with all parties how documents will be called and efficiently located in materials.</w:t>
            </w:r>
          </w:p>
        </w:tc>
        <w:tc>
          <w:tcPr>
            <w:tcW w:w="900" w:type="dxa"/>
          </w:tcPr>
          <w:p w:rsidR="00020CEB" w:rsidRPr="0072471D" w:rsidRDefault="00020CEB" w:rsidP="00BD13EC">
            <w:pPr>
              <w:jc w:val="center"/>
              <w:rPr>
                <w:rFonts w:ascii="Arial" w:hAnsi="Arial" w:cs="Arial"/>
              </w:rPr>
            </w:pPr>
          </w:p>
        </w:tc>
      </w:tr>
      <w:tr w:rsidR="00020CEB" w:rsidRPr="0072471D" w:rsidTr="00BD13EC">
        <w:trPr>
          <w:jc w:val="center"/>
        </w:trPr>
        <w:tc>
          <w:tcPr>
            <w:tcW w:w="535" w:type="dxa"/>
          </w:tcPr>
          <w:p w:rsidR="00020CEB" w:rsidRPr="0072471D" w:rsidRDefault="00020CEB" w:rsidP="00020CEB">
            <w:pPr>
              <w:numPr>
                <w:ilvl w:val="0"/>
                <w:numId w:val="2"/>
              </w:numPr>
              <w:contextualSpacing/>
              <w:rPr>
                <w:rFonts w:ascii="Arial" w:hAnsi="Arial" w:cs="Arial"/>
              </w:rPr>
            </w:pPr>
          </w:p>
        </w:tc>
        <w:tc>
          <w:tcPr>
            <w:tcW w:w="10260" w:type="dxa"/>
          </w:tcPr>
          <w:p w:rsidR="00020CEB" w:rsidRPr="0072471D" w:rsidRDefault="00020CEB" w:rsidP="00BD13EC">
            <w:pPr>
              <w:rPr>
                <w:rFonts w:ascii="Arial" w:hAnsi="Arial" w:cs="Arial"/>
              </w:rPr>
            </w:pPr>
            <w:r w:rsidRPr="0072471D">
              <w:rPr>
                <w:rFonts w:ascii="Arial" w:hAnsi="Arial" w:cs="Arial"/>
              </w:rPr>
              <w:t>Confirm with all parties how documents will be shared during the hearing.</w:t>
            </w:r>
          </w:p>
        </w:tc>
        <w:tc>
          <w:tcPr>
            <w:tcW w:w="900" w:type="dxa"/>
          </w:tcPr>
          <w:p w:rsidR="00020CEB" w:rsidRPr="0072471D" w:rsidRDefault="00020CEB" w:rsidP="00BD13EC">
            <w:pPr>
              <w:jc w:val="center"/>
              <w:rPr>
                <w:rFonts w:ascii="Arial" w:hAnsi="Arial" w:cs="Arial"/>
              </w:rPr>
            </w:pPr>
          </w:p>
        </w:tc>
      </w:tr>
      <w:tr w:rsidR="00020CEB" w:rsidRPr="0072471D" w:rsidTr="00BD13EC">
        <w:trPr>
          <w:jc w:val="center"/>
        </w:trPr>
        <w:tc>
          <w:tcPr>
            <w:tcW w:w="535" w:type="dxa"/>
          </w:tcPr>
          <w:p w:rsidR="00020CEB" w:rsidRPr="0072471D" w:rsidRDefault="00020CEB" w:rsidP="00020CEB">
            <w:pPr>
              <w:numPr>
                <w:ilvl w:val="0"/>
                <w:numId w:val="2"/>
              </w:numPr>
              <w:contextualSpacing/>
              <w:rPr>
                <w:rFonts w:ascii="Arial" w:hAnsi="Arial" w:cs="Arial"/>
              </w:rPr>
            </w:pPr>
          </w:p>
        </w:tc>
        <w:tc>
          <w:tcPr>
            <w:tcW w:w="10260" w:type="dxa"/>
          </w:tcPr>
          <w:p w:rsidR="00020CEB" w:rsidRPr="0072471D" w:rsidRDefault="00020CEB" w:rsidP="00BD13EC">
            <w:pPr>
              <w:rPr>
                <w:rFonts w:ascii="Arial" w:hAnsi="Arial" w:cs="Arial"/>
              </w:rPr>
            </w:pPr>
            <w:r w:rsidRPr="0072471D">
              <w:rPr>
                <w:rFonts w:ascii="Arial" w:hAnsi="Arial" w:cs="Arial"/>
              </w:rPr>
              <w:t>Be prepared for internet connections to fail and confirm what procedures to follow if a participant’s connection drops, and they cannot log back into the hearing room.</w:t>
            </w:r>
          </w:p>
        </w:tc>
        <w:tc>
          <w:tcPr>
            <w:tcW w:w="900" w:type="dxa"/>
          </w:tcPr>
          <w:p w:rsidR="00020CEB" w:rsidRPr="0072471D" w:rsidRDefault="00020CEB" w:rsidP="00BD13EC">
            <w:pPr>
              <w:jc w:val="center"/>
              <w:rPr>
                <w:rFonts w:ascii="Arial" w:hAnsi="Arial" w:cs="Arial"/>
              </w:rPr>
            </w:pPr>
          </w:p>
        </w:tc>
      </w:tr>
      <w:tr w:rsidR="00020CEB" w:rsidRPr="0072471D" w:rsidTr="00BD13EC">
        <w:trPr>
          <w:jc w:val="center"/>
        </w:trPr>
        <w:tc>
          <w:tcPr>
            <w:tcW w:w="535" w:type="dxa"/>
          </w:tcPr>
          <w:p w:rsidR="00020CEB" w:rsidRPr="0072471D" w:rsidRDefault="00020CEB" w:rsidP="00020CEB">
            <w:pPr>
              <w:numPr>
                <w:ilvl w:val="0"/>
                <w:numId w:val="2"/>
              </w:numPr>
              <w:contextualSpacing/>
              <w:rPr>
                <w:rFonts w:ascii="Arial" w:hAnsi="Arial" w:cs="Arial"/>
              </w:rPr>
            </w:pPr>
          </w:p>
        </w:tc>
        <w:tc>
          <w:tcPr>
            <w:tcW w:w="10260" w:type="dxa"/>
          </w:tcPr>
          <w:p w:rsidR="00020CEB" w:rsidRPr="0072471D" w:rsidRDefault="00020CEB" w:rsidP="00BD13EC">
            <w:pPr>
              <w:rPr>
                <w:rFonts w:ascii="Arial" w:hAnsi="Arial" w:cs="Arial"/>
              </w:rPr>
            </w:pPr>
            <w:r w:rsidRPr="0072471D">
              <w:rPr>
                <w:rFonts w:ascii="Arial" w:hAnsi="Arial" w:cs="Arial"/>
              </w:rPr>
              <w:t>Plan and set-up how you will communicate privately with your client, your team, and opposing counsel.</w:t>
            </w:r>
          </w:p>
        </w:tc>
        <w:tc>
          <w:tcPr>
            <w:tcW w:w="900" w:type="dxa"/>
          </w:tcPr>
          <w:p w:rsidR="00020CEB" w:rsidRPr="0072471D" w:rsidRDefault="00020CEB" w:rsidP="00BD13EC">
            <w:pPr>
              <w:jc w:val="center"/>
              <w:rPr>
                <w:rFonts w:ascii="Arial" w:hAnsi="Arial" w:cs="Arial"/>
              </w:rPr>
            </w:pPr>
          </w:p>
        </w:tc>
      </w:tr>
      <w:tr w:rsidR="00020CEB" w:rsidRPr="0072471D" w:rsidTr="00BD13EC">
        <w:trPr>
          <w:trHeight w:val="261"/>
          <w:jc w:val="center"/>
        </w:trPr>
        <w:tc>
          <w:tcPr>
            <w:tcW w:w="11695" w:type="dxa"/>
            <w:gridSpan w:val="3"/>
          </w:tcPr>
          <w:p w:rsidR="00020CEB" w:rsidRPr="0072471D" w:rsidRDefault="00020CEB" w:rsidP="00BD13EC">
            <w:pPr>
              <w:rPr>
                <w:rFonts w:ascii="Arial" w:hAnsi="Arial" w:cs="Arial"/>
                <w:b/>
                <w:bCs/>
              </w:rPr>
            </w:pPr>
            <w:r w:rsidRPr="0072471D">
              <w:rPr>
                <w:rFonts w:ascii="Arial" w:hAnsi="Arial" w:cs="Arial"/>
                <w:b/>
                <w:bCs/>
              </w:rPr>
              <w:t>Day of the remote hearing</w:t>
            </w:r>
          </w:p>
        </w:tc>
      </w:tr>
      <w:tr w:rsidR="00020CEB" w:rsidRPr="0072471D" w:rsidTr="00BD13EC">
        <w:trPr>
          <w:jc w:val="center"/>
        </w:trPr>
        <w:tc>
          <w:tcPr>
            <w:tcW w:w="535" w:type="dxa"/>
          </w:tcPr>
          <w:p w:rsidR="00020CEB" w:rsidRPr="0072471D" w:rsidRDefault="00020CEB" w:rsidP="00020CEB">
            <w:pPr>
              <w:numPr>
                <w:ilvl w:val="0"/>
                <w:numId w:val="2"/>
              </w:numPr>
              <w:contextualSpacing/>
              <w:rPr>
                <w:rFonts w:ascii="Arial" w:hAnsi="Arial" w:cs="Arial"/>
              </w:rPr>
            </w:pPr>
          </w:p>
        </w:tc>
        <w:tc>
          <w:tcPr>
            <w:tcW w:w="10260" w:type="dxa"/>
          </w:tcPr>
          <w:p w:rsidR="00020CEB" w:rsidRPr="0072471D" w:rsidRDefault="00020CEB" w:rsidP="00BD13EC">
            <w:pPr>
              <w:rPr>
                <w:rFonts w:ascii="Arial" w:hAnsi="Arial" w:cs="Arial"/>
              </w:rPr>
            </w:pPr>
            <w:r w:rsidRPr="0072471D">
              <w:rPr>
                <w:rFonts w:ascii="Arial" w:hAnsi="Arial" w:cs="Arial"/>
              </w:rPr>
              <w:t>Arrive 15-30 minutes early and test that audio and video connections are clear.</w:t>
            </w:r>
          </w:p>
        </w:tc>
        <w:tc>
          <w:tcPr>
            <w:tcW w:w="900" w:type="dxa"/>
          </w:tcPr>
          <w:p w:rsidR="00020CEB" w:rsidRPr="0072471D" w:rsidRDefault="00020CEB" w:rsidP="00BD13EC">
            <w:pPr>
              <w:jc w:val="center"/>
              <w:rPr>
                <w:rFonts w:ascii="Arial" w:hAnsi="Arial" w:cs="Arial"/>
              </w:rPr>
            </w:pPr>
          </w:p>
        </w:tc>
      </w:tr>
      <w:tr w:rsidR="00020CEB" w:rsidRPr="0072471D" w:rsidTr="00BD13EC">
        <w:trPr>
          <w:jc w:val="center"/>
        </w:trPr>
        <w:tc>
          <w:tcPr>
            <w:tcW w:w="535" w:type="dxa"/>
          </w:tcPr>
          <w:p w:rsidR="00020CEB" w:rsidRPr="0072471D" w:rsidRDefault="00020CEB" w:rsidP="00020CEB">
            <w:pPr>
              <w:numPr>
                <w:ilvl w:val="0"/>
                <w:numId w:val="2"/>
              </w:numPr>
              <w:contextualSpacing/>
              <w:rPr>
                <w:rFonts w:ascii="Arial" w:hAnsi="Arial" w:cs="Arial"/>
              </w:rPr>
            </w:pPr>
          </w:p>
        </w:tc>
        <w:tc>
          <w:tcPr>
            <w:tcW w:w="10260" w:type="dxa"/>
          </w:tcPr>
          <w:p w:rsidR="00020CEB" w:rsidRPr="0072471D" w:rsidRDefault="00020CEB" w:rsidP="00BD13EC">
            <w:pPr>
              <w:rPr>
                <w:rFonts w:ascii="Arial" w:hAnsi="Arial" w:cs="Arial"/>
              </w:rPr>
            </w:pPr>
            <w:r w:rsidRPr="0072471D">
              <w:rPr>
                <w:rFonts w:ascii="Arial" w:hAnsi="Arial" w:cs="Arial"/>
              </w:rPr>
              <w:t>Ensure devices are plugged into power outlets and wireless devices are fully charged.</w:t>
            </w:r>
          </w:p>
        </w:tc>
        <w:tc>
          <w:tcPr>
            <w:tcW w:w="900" w:type="dxa"/>
          </w:tcPr>
          <w:p w:rsidR="00020CEB" w:rsidRPr="0072471D" w:rsidRDefault="00020CEB" w:rsidP="00BD13EC">
            <w:pPr>
              <w:jc w:val="center"/>
              <w:rPr>
                <w:rFonts w:ascii="Arial" w:hAnsi="Arial" w:cs="Arial"/>
              </w:rPr>
            </w:pPr>
          </w:p>
        </w:tc>
      </w:tr>
      <w:tr w:rsidR="00020CEB" w:rsidRPr="0072471D" w:rsidTr="00BD13EC">
        <w:trPr>
          <w:jc w:val="center"/>
        </w:trPr>
        <w:tc>
          <w:tcPr>
            <w:tcW w:w="535" w:type="dxa"/>
          </w:tcPr>
          <w:p w:rsidR="00020CEB" w:rsidRPr="0072471D" w:rsidRDefault="00020CEB" w:rsidP="00020CEB">
            <w:pPr>
              <w:numPr>
                <w:ilvl w:val="0"/>
                <w:numId w:val="2"/>
              </w:numPr>
              <w:contextualSpacing/>
              <w:rPr>
                <w:rFonts w:ascii="Arial" w:hAnsi="Arial" w:cs="Arial"/>
              </w:rPr>
            </w:pPr>
          </w:p>
        </w:tc>
        <w:tc>
          <w:tcPr>
            <w:tcW w:w="10260" w:type="dxa"/>
          </w:tcPr>
          <w:p w:rsidR="00020CEB" w:rsidRPr="0072471D" w:rsidRDefault="00020CEB" w:rsidP="00BD13EC">
            <w:pPr>
              <w:rPr>
                <w:rFonts w:ascii="Arial" w:hAnsi="Arial" w:cs="Arial"/>
              </w:rPr>
            </w:pPr>
            <w:r w:rsidRPr="0072471D">
              <w:rPr>
                <w:rFonts w:ascii="Arial" w:hAnsi="Arial" w:cs="Arial"/>
              </w:rPr>
              <w:t>Close all programs not needed during the trial and mute messaging and phone notifications.</w:t>
            </w:r>
          </w:p>
        </w:tc>
        <w:tc>
          <w:tcPr>
            <w:tcW w:w="900" w:type="dxa"/>
          </w:tcPr>
          <w:p w:rsidR="00020CEB" w:rsidRPr="0072471D" w:rsidRDefault="00020CEB" w:rsidP="00BD13EC">
            <w:pPr>
              <w:jc w:val="center"/>
              <w:rPr>
                <w:rFonts w:ascii="Arial" w:hAnsi="Arial" w:cs="Arial"/>
              </w:rPr>
            </w:pPr>
          </w:p>
        </w:tc>
      </w:tr>
      <w:tr w:rsidR="00020CEB" w:rsidRPr="0072471D" w:rsidTr="00BD13EC">
        <w:trPr>
          <w:jc w:val="center"/>
        </w:trPr>
        <w:tc>
          <w:tcPr>
            <w:tcW w:w="535" w:type="dxa"/>
          </w:tcPr>
          <w:p w:rsidR="00020CEB" w:rsidRPr="0072471D" w:rsidRDefault="00020CEB" w:rsidP="00020CEB">
            <w:pPr>
              <w:numPr>
                <w:ilvl w:val="0"/>
                <w:numId w:val="2"/>
              </w:numPr>
              <w:contextualSpacing/>
              <w:rPr>
                <w:rFonts w:ascii="Arial" w:hAnsi="Arial" w:cs="Arial"/>
              </w:rPr>
            </w:pPr>
          </w:p>
        </w:tc>
        <w:tc>
          <w:tcPr>
            <w:tcW w:w="10260" w:type="dxa"/>
          </w:tcPr>
          <w:p w:rsidR="00020CEB" w:rsidRPr="0072471D" w:rsidRDefault="00020CEB" w:rsidP="00BD13EC">
            <w:pPr>
              <w:rPr>
                <w:rFonts w:ascii="Arial" w:hAnsi="Arial" w:cs="Arial"/>
              </w:rPr>
            </w:pPr>
            <w:r w:rsidRPr="0072471D">
              <w:rPr>
                <w:rFonts w:ascii="Arial" w:hAnsi="Arial" w:cs="Arial"/>
              </w:rPr>
              <w:t>Change your display name on screen and follow agreed naming protocol.</w:t>
            </w:r>
          </w:p>
        </w:tc>
        <w:tc>
          <w:tcPr>
            <w:tcW w:w="900" w:type="dxa"/>
          </w:tcPr>
          <w:p w:rsidR="00020CEB" w:rsidRPr="0072471D" w:rsidRDefault="00020CEB" w:rsidP="00BD13EC">
            <w:pPr>
              <w:jc w:val="center"/>
              <w:rPr>
                <w:rFonts w:ascii="Arial" w:hAnsi="Arial" w:cs="Arial"/>
              </w:rPr>
            </w:pPr>
          </w:p>
        </w:tc>
      </w:tr>
      <w:tr w:rsidR="00020CEB" w:rsidRPr="0072471D" w:rsidTr="00BD13EC">
        <w:trPr>
          <w:jc w:val="center"/>
        </w:trPr>
        <w:tc>
          <w:tcPr>
            <w:tcW w:w="535" w:type="dxa"/>
          </w:tcPr>
          <w:p w:rsidR="00020CEB" w:rsidRPr="0072471D" w:rsidRDefault="00020CEB" w:rsidP="00020CEB">
            <w:pPr>
              <w:numPr>
                <w:ilvl w:val="0"/>
                <w:numId w:val="2"/>
              </w:numPr>
              <w:contextualSpacing/>
              <w:rPr>
                <w:rFonts w:ascii="Arial" w:hAnsi="Arial" w:cs="Arial"/>
              </w:rPr>
            </w:pPr>
          </w:p>
        </w:tc>
        <w:tc>
          <w:tcPr>
            <w:tcW w:w="10260" w:type="dxa"/>
          </w:tcPr>
          <w:p w:rsidR="00020CEB" w:rsidRPr="0072471D" w:rsidRDefault="00020CEB" w:rsidP="00BD13EC">
            <w:pPr>
              <w:rPr>
                <w:rFonts w:ascii="Arial" w:hAnsi="Arial" w:cs="Arial"/>
              </w:rPr>
            </w:pPr>
            <w:r w:rsidRPr="0072471D">
              <w:rPr>
                <w:rFonts w:ascii="Arial" w:hAnsi="Arial" w:cs="Arial"/>
              </w:rPr>
              <w:t>Test internet speed and use a hard-wired internet connection if possible.</w:t>
            </w:r>
          </w:p>
        </w:tc>
        <w:tc>
          <w:tcPr>
            <w:tcW w:w="900" w:type="dxa"/>
          </w:tcPr>
          <w:p w:rsidR="00020CEB" w:rsidRPr="0072471D" w:rsidRDefault="00020CEB" w:rsidP="00BD13EC">
            <w:pPr>
              <w:jc w:val="center"/>
              <w:rPr>
                <w:rFonts w:ascii="Arial" w:hAnsi="Arial" w:cs="Arial"/>
              </w:rPr>
            </w:pPr>
          </w:p>
        </w:tc>
      </w:tr>
      <w:tr w:rsidR="00020CEB" w:rsidRPr="0072471D" w:rsidTr="00BD13EC">
        <w:trPr>
          <w:jc w:val="center"/>
        </w:trPr>
        <w:tc>
          <w:tcPr>
            <w:tcW w:w="535" w:type="dxa"/>
          </w:tcPr>
          <w:p w:rsidR="00020CEB" w:rsidRPr="0072471D" w:rsidRDefault="00020CEB" w:rsidP="00020CEB">
            <w:pPr>
              <w:numPr>
                <w:ilvl w:val="0"/>
                <w:numId w:val="2"/>
              </w:numPr>
              <w:contextualSpacing/>
              <w:rPr>
                <w:rFonts w:ascii="Arial" w:hAnsi="Arial" w:cs="Arial"/>
              </w:rPr>
            </w:pPr>
          </w:p>
        </w:tc>
        <w:tc>
          <w:tcPr>
            <w:tcW w:w="10260" w:type="dxa"/>
          </w:tcPr>
          <w:p w:rsidR="00020CEB" w:rsidRPr="0072471D" w:rsidRDefault="00020CEB" w:rsidP="00BD13EC">
            <w:pPr>
              <w:rPr>
                <w:rFonts w:ascii="Arial" w:hAnsi="Arial" w:cs="Arial"/>
              </w:rPr>
            </w:pPr>
            <w:r w:rsidRPr="0072471D">
              <w:rPr>
                <w:rFonts w:ascii="Arial" w:hAnsi="Arial" w:cs="Arial"/>
              </w:rPr>
              <w:t>If using Wi-Fi, sit as close to the Wi-Fi access point as possible.</w:t>
            </w:r>
          </w:p>
        </w:tc>
        <w:tc>
          <w:tcPr>
            <w:tcW w:w="900" w:type="dxa"/>
          </w:tcPr>
          <w:p w:rsidR="00020CEB" w:rsidRPr="0072471D" w:rsidRDefault="00020CEB" w:rsidP="00BD13EC">
            <w:pPr>
              <w:jc w:val="center"/>
              <w:rPr>
                <w:rFonts w:ascii="Arial" w:hAnsi="Arial" w:cs="Arial"/>
              </w:rPr>
            </w:pPr>
          </w:p>
        </w:tc>
      </w:tr>
      <w:tr w:rsidR="00020CEB" w:rsidRPr="0072471D" w:rsidTr="00BD13EC">
        <w:trPr>
          <w:jc w:val="center"/>
        </w:trPr>
        <w:tc>
          <w:tcPr>
            <w:tcW w:w="535" w:type="dxa"/>
          </w:tcPr>
          <w:p w:rsidR="00020CEB" w:rsidRPr="0072471D" w:rsidRDefault="00020CEB" w:rsidP="00020CEB">
            <w:pPr>
              <w:numPr>
                <w:ilvl w:val="0"/>
                <w:numId w:val="2"/>
              </w:numPr>
              <w:contextualSpacing/>
              <w:rPr>
                <w:rFonts w:ascii="Arial" w:hAnsi="Arial" w:cs="Arial"/>
              </w:rPr>
            </w:pPr>
          </w:p>
        </w:tc>
        <w:tc>
          <w:tcPr>
            <w:tcW w:w="10260" w:type="dxa"/>
          </w:tcPr>
          <w:p w:rsidR="00020CEB" w:rsidRPr="0072471D" w:rsidRDefault="00020CEB" w:rsidP="00BD13EC">
            <w:pPr>
              <w:rPr>
                <w:rFonts w:ascii="Arial" w:hAnsi="Arial" w:cs="Arial"/>
              </w:rPr>
            </w:pPr>
            <w:r w:rsidRPr="0072471D">
              <w:rPr>
                <w:rFonts w:ascii="Arial" w:hAnsi="Arial" w:cs="Arial"/>
              </w:rPr>
              <w:t>Check any folders with documents needed for the hearing.</w:t>
            </w:r>
          </w:p>
        </w:tc>
        <w:tc>
          <w:tcPr>
            <w:tcW w:w="900" w:type="dxa"/>
          </w:tcPr>
          <w:p w:rsidR="00020CEB" w:rsidRPr="0072471D" w:rsidRDefault="00020CEB" w:rsidP="00BD13EC">
            <w:pPr>
              <w:jc w:val="center"/>
              <w:rPr>
                <w:rFonts w:ascii="Arial" w:hAnsi="Arial" w:cs="Arial"/>
              </w:rPr>
            </w:pPr>
          </w:p>
        </w:tc>
      </w:tr>
      <w:tr w:rsidR="00020CEB" w:rsidRPr="0072471D" w:rsidTr="00BD13EC">
        <w:trPr>
          <w:jc w:val="center"/>
        </w:trPr>
        <w:tc>
          <w:tcPr>
            <w:tcW w:w="535" w:type="dxa"/>
          </w:tcPr>
          <w:p w:rsidR="00020CEB" w:rsidRPr="0072471D" w:rsidRDefault="00020CEB" w:rsidP="00020CEB">
            <w:pPr>
              <w:numPr>
                <w:ilvl w:val="0"/>
                <w:numId w:val="2"/>
              </w:numPr>
              <w:contextualSpacing/>
              <w:rPr>
                <w:rFonts w:ascii="Arial" w:hAnsi="Arial" w:cs="Arial"/>
              </w:rPr>
            </w:pPr>
          </w:p>
        </w:tc>
        <w:tc>
          <w:tcPr>
            <w:tcW w:w="10260" w:type="dxa"/>
          </w:tcPr>
          <w:p w:rsidR="00020CEB" w:rsidRPr="0072471D" w:rsidRDefault="00020CEB" w:rsidP="00BD13EC">
            <w:pPr>
              <w:rPr>
                <w:rFonts w:ascii="Arial" w:hAnsi="Arial" w:cs="Arial"/>
              </w:rPr>
            </w:pPr>
            <w:r w:rsidRPr="0072471D">
              <w:rPr>
                <w:rFonts w:ascii="Arial" w:hAnsi="Arial" w:cs="Arial"/>
              </w:rPr>
              <w:t>Test private communications with client, team, and opposing counsel.</w:t>
            </w:r>
          </w:p>
        </w:tc>
        <w:tc>
          <w:tcPr>
            <w:tcW w:w="900" w:type="dxa"/>
          </w:tcPr>
          <w:p w:rsidR="00020CEB" w:rsidRPr="0072471D" w:rsidRDefault="00020CEB" w:rsidP="00BD13EC">
            <w:pPr>
              <w:jc w:val="center"/>
              <w:rPr>
                <w:rFonts w:ascii="Arial" w:hAnsi="Arial" w:cs="Arial"/>
              </w:rPr>
            </w:pPr>
          </w:p>
        </w:tc>
      </w:tr>
    </w:tbl>
    <w:p w:rsidR="00371FF6" w:rsidRDefault="00371FF6"/>
    <w:sectPr w:rsidR="00371F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760BAC"/>
    <w:multiLevelType w:val="hybridMultilevel"/>
    <w:tmpl w:val="BDE45A00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F6144AA"/>
    <w:multiLevelType w:val="multilevel"/>
    <w:tmpl w:val="A7609C74"/>
    <w:lvl w:ilvl="0">
      <w:start w:val="1"/>
      <w:numFmt w:val="decimal"/>
      <w:pStyle w:val="Heading2"/>
      <w:lvlText w:val="%1)"/>
      <w:lvlJc w:val="left"/>
      <w:pPr>
        <w:ind w:left="360" w:hanging="360"/>
      </w:pPr>
    </w:lvl>
    <w:lvl w:ilvl="1">
      <w:start w:val="1"/>
      <w:numFmt w:val="lowerLetter"/>
      <w:pStyle w:val="Heading3"/>
      <w:lvlText w:val="%2)"/>
      <w:lvlJc w:val="left"/>
      <w:pPr>
        <w:ind w:left="720" w:hanging="360"/>
      </w:pPr>
      <w:rPr>
        <w:b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CEB"/>
    <w:rsid w:val="00020CEB"/>
    <w:rsid w:val="00371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F98CE3-6B08-477B-895B-71F4DE07D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0CEB"/>
  </w:style>
  <w:style w:type="paragraph" w:styleId="Heading1">
    <w:name w:val="heading 1"/>
    <w:basedOn w:val="Normal"/>
    <w:next w:val="Normal"/>
    <w:link w:val="Heading1Char"/>
    <w:qFormat/>
    <w:rsid w:val="00020CEB"/>
    <w:pPr>
      <w:spacing w:after="240" w:line="240" w:lineRule="auto"/>
      <w:jc w:val="center"/>
      <w:outlineLvl w:val="0"/>
    </w:pPr>
    <w:rPr>
      <w:rFonts w:ascii="Arial" w:hAnsi="Arial" w:cs="Arial"/>
      <w:b/>
      <w:lang w:val="en-CA"/>
    </w:rPr>
  </w:style>
  <w:style w:type="paragraph" w:styleId="Heading2">
    <w:name w:val="heading 2"/>
    <w:basedOn w:val="ListParagraph"/>
    <w:next w:val="Normal"/>
    <w:link w:val="Heading2Char"/>
    <w:qFormat/>
    <w:rsid w:val="00020CEB"/>
    <w:pPr>
      <w:numPr>
        <w:numId w:val="1"/>
      </w:numPr>
      <w:spacing w:after="240" w:line="240" w:lineRule="auto"/>
      <w:contextualSpacing w:val="0"/>
      <w:jc w:val="both"/>
      <w:outlineLvl w:val="1"/>
    </w:pPr>
    <w:rPr>
      <w:rFonts w:ascii="Arial" w:hAnsi="Arial" w:cs="Arial"/>
      <w:b/>
      <w:lang w:val="en-CA"/>
    </w:rPr>
  </w:style>
  <w:style w:type="paragraph" w:styleId="Heading3">
    <w:name w:val="heading 3"/>
    <w:basedOn w:val="ListParagraph"/>
    <w:next w:val="Normal"/>
    <w:link w:val="Heading3Char"/>
    <w:uiPriority w:val="99"/>
    <w:semiHidden/>
    <w:qFormat/>
    <w:rsid w:val="00020CEB"/>
    <w:pPr>
      <w:numPr>
        <w:ilvl w:val="1"/>
        <w:numId w:val="1"/>
      </w:numPr>
      <w:spacing w:after="240" w:line="240" w:lineRule="auto"/>
      <w:contextualSpacing w:val="0"/>
      <w:jc w:val="both"/>
      <w:outlineLvl w:val="2"/>
    </w:pPr>
    <w:rPr>
      <w:rFonts w:ascii="Arial" w:hAnsi="Arial" w:cs="Arial"/>
      <w:b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20CEB"/>
    <w:rPr>
      <w:rFonts w:ascii="Arial" w:hAnsi="Arial" w:cs="Arial"/>
      <w:b/>
      <w:lang w:val="en-CA"/>
    </w:rPr>
  </w:style>
  <w:style w:type="character" w:customStyle="1" w:styleId="Heading2Char">
    <w:name w:val="Heading 2 Char"/>
    <w:basedOn w:val="DefaultParagraphFont"/>
    <w:link w:val="Heading2"/>
    <w:rsid w:val="00020CEB"/>
    <w:rPr>
      <w:rFonts w:ascii="Arial" w:hAnsi="Arial" w:cs="Arial"/>
      <w:b/>
      <w:lang w:val="en-CA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020CEB"/>
    <w:rPr>
      <w:rFonts w:ascii="Arial" w:hAnsi="Arial" w:cs="Arial"/>
      <w:b/>
      <w:lang w:val="en-CA"/>
    </w:rPr>
  </w:style>
  <w:style w:type="character" w:styleId="Hyperlink">
    <w:name w:val="Hyperlink"/>
    <w:basedOn w:val="DefaultParagraphFont"/>
    <w:uiPriority w:val="99"/>
    <w:unhideWhenUsed/>
    <w:rsid w:val="00020CEB"/>
    <w:rPr>
      <w:color w:val="0000FF"/>
      <w:u w:val="single"/>
    </w:rPr>
  </w:style>
  <w:style w:type="table" w:customStyle="1" w:styleId="TableGrid2">
    <w:name w:val="Table Grid2"/>
    <w:basedOn w:val="TableNormal"/>
    <w:next w:val="TableGrid"/>
    <w:uiPriority w:val="39"/>
    <w:rsid w:val="00020CEB"/>
    <w:pPr>
      <w:spacing w:after="0" w:line="240" w:lineRule="auto"/>
    </w:pPr>
    <w:rPr>
      <w:rFonts w:ascii="Calibri" w:eastAsia="Calibri" w:hAnsi="Calibri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20CEB"/>
    <w:pPr>
      <w:ind w:left="720"/>
      <w:contextualSpacing/>
    </w:pPr>
  </w:style>
  <w:style w:type="table" w:styleId="TableGrid">
    <w:name w:val="Table Grid"/>
    <w:basedOn w:val="TableNormal"/>
    <w:uiPriority w:val="39"/>
    <w:rsid w:val="00020C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peedtest.n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F7EA3215</Template>
  <TotalTime>1</TotalTime>
  <Pages>1</Pages>
  <Words>523</Words>
  <Characters>2986</Characters>
  <Application>Microsoft Office Word</Application>
  <DocSecurity>0</DocSecurity>
  <Lines>24</Lines>
  <Paragraphs>7</Paragraphs>
  <ScaleCrop>false</ScaleCrop>
  <Company/>
  <LinksUpToDate>false</LinksUpToDate>
  <CharactersWithSpaces>3502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Amiel</dc:creator>
  <cp:keywords/>
  <dc:description/>
  <cp:lastModifiedBy>Suzanne Amiel</cp:lastModifiedBy>
  <cp:revision>1</cp:revision>
  <dcterms:created xsi:type="dcterms:W3CDTF">2021-05-26T23:26:00Z</dcterms:created>
  <dcterms:modified xsi:type="dcterms:W3CDTF">2021-05-26T23:27:00Z</dcterms:modified>
</cp:coreProperties>
</file>